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77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55"/>
        <w:gridCol w:w="1896"/>
        <w:gridCol w:w="1896"/>
        <w:gridCol w:w="1896"/>
        <w:gridCol w:w="1896"/>
      </w:tblGrid>
      <w:tr w:rsidR="005B4518" w:rsidRPr="00084074" w14:paraId="6AAE0259" w14:textId="77777777" w:rsidTr="005B4518">
        <w:trPr>
          <w:trHeight w:val="511"/>
        </w:trPr>
        <w:tc>
          <w:tcPr>
            <w:tcW w:w="9639" w:type="dxa"/>
            <w:gridSpan w:val="5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BD27D5" w14:textId="77777777" w:rsidR="005B4518" w:rsidRPr="00084074" w:rsidRDefault="005B4518" w:rsidP="005B4518">
            <w:pPr>
              <w:bidi w:val="0"/>
              <w:spacing w:line="288" w:lineRule="auto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الف) مشخصات وسیله نقلیه</w:t>
            </w:r>
          </w:p>
        </w:tc>
      </w:tr>
      <w:tr w:rsidR="005B4518" w:rsidRPr="00084074" w14:paraId="5B078BB6" w14:textId="77777777" w:rsidTr="005B4518">
        <w:trPr>
          <w:trHeight w:val="511"/>
        </w:trPr>
        <w:tc>
          <w:tcPr>
            <w:tcW w:w="2055" w:type="dxa"/>
            <w:vMerge w:val="restart"/>
            <w:tcBorders>
              <w:top w:val="single" w:sz="18" w:space="0" w:color="auto"/>
            </w:tcBorders>
            <w:vAlign w:val="center"/>
          </w:tcPr>
          <w:p w14:paraId="309D06B8" w14:textId="77777777" w:rsidR="005B4518" w:rsidRPr="00084074" w:rsidRDefault="005B4518" w:rsidP="005B4518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وسیله نقلیه</w:t>
            </w:r>
          </w:p>
        </w:tc>
        <w:tc>
          <w:tcPr>
            <w:tcW w:w="1896" w:type="dxa"/>
            <w:vMerge w:val="restart"/>
            <w:tcBorders>
              <w:top w:val="single" w:sz="18" w:space="0" w:color="auto"/>
            </w:tcBorders>
            <w:vAlign w:val="center"/>
          </w:tcPr>
          <w:p w14:paraId="13179A63" w14:textId="77777777" w:rsidR="005B4518" w:rsidRPr="00084074" w:rsidRDefault="005B4518" w:rsidP="005B4518">
            <w:pPr>
              <w:spacing w:line="28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cs="B Titr" w:hint="cs"/>
                <w:b/>
                <w:bCs/>
                <w:sz w:val="20"/>
                <w:szCs w:val="20"/>
                <w:rtl/>
              </w:rPr>
              <w:t>مشخصات برابر اسناد</w:t>
            </w:r>
          </w:p>
        </w:tc>
        <w:tc>
          <w:tcPr>
            <w:tcW w:w="5688" w:type="dxa"/>
            <w:gridSpan w:val="3"/>
            <w:tcBorders>
              <w:top w:val="single" w:sz="18" w:space="0" w:color="auto"/>
            </w:tcBorders>
          </w:tcPr>
          <w:p w14:paraId="0B8A7DC4" w14:textId="77777777" w:rsidR="005B4518" w:rsidRPr="00084074" w:rsidRDefault="005B4518" w:rsidP="005B4518">
            <w:pPr>
              <w:spacing w:line="288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cs="B Titr" w:hint="cs"/>
                <w:b/>
                <w:bCs/>
                <w:sz w:val="20"/>
                <w:szCs w:val="20"/>
                <w:rtl/>
              </w:rPr>
              <w:t>مشخصات بازدید</w:t>
            </w:r>
          </w:p>
        </w:tc>
      </w:tr>
      <w:tr w:rsidR="005B4518" w:rsidRPr="00084074" w14:paraId="70CA1D4A" w14:textId="77777777" w:rsidTr="005B4518">
        <w:trPr>
          <w:trHeight w:val="511"/>
        </w:trPr>
        <w:tc>
          <w:tcPr>
            <w:tcW w:w="2055" w:type="dxa"/>
            <w:vMerge/>
          </w:tcPr>
          <w:p w14:paraId="4B87B835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vMerge/>
          </w:tcPr>
          <w:p w14:paraId="30B2A318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vAlign w:val="center"/>
          </w:tcPr>
          <w:p w14:paraId="5027A164" w14:textId="77777777" w:rsidR="005B4518" w:rsidRPr="007F1084" w:rsidRDefault="005B4518" w:rsidP="005B4518">
            <w:pPr>
              <w:spacing w:line="288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F1084">
              <w:rPr>
                <w:rFonts w:cs="B Titr" w:hint="cs"/>
                <w:b/>
                <w:bCs/>
                <w:sz w:val="18"/>
                <w:szCs w:val="18"/>
                <w:rtl/>
              </w:rPr>
              <w:t>فابریک مطابق</w:t>
            </w:r>
          </w:p>
        </w:tc>
        <w:tc>
          <w:tcPr>
            <w:tcW w:w="1896" w:type="dxa"/>
            <w:vAlign w:val="center"/>
          </w:tcPr>
          <w:p w14:paraId="1B6752B8" w14:textId="77777777" w:rsidR="005B4518" w:rsidRPr="007F1084" w:rsidRDefault="005B4518" w:rsidP="005B4518">
            <w:pPr>
              <w:spacing w:line="288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F1084">
              <w:rPr>
                <w:rFonts w:cs="B Titr" w:hint="cs"/>
                <w:b/>
                <w:bCs/>
                <w:sz w:val="18"/>
                <w:szCs w:val="18"/>
                <w:rtl/>
              </w:rPr>
              <w:t>فابریک مغایر</w:t>
            </w:r>
          </w:p>
        </w:tc>
        <w:tc>
          <w:tcPr>
            <w:tcW w:w="1896" w:type="dxa"/>
            <w:vAlign w:val="center"/>
          </w:tcPr>
          <w:p w14:paraId="65DD2B11" w14:textId="77777777" w:rsidR="005B4518" w:rsidRPr="007F1084" w:rsidRDefault="005B4518" w:rsidP="005B4518">
            <w:pPr>
              <w:spacing w:line="288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F1084">
              <w:rPr>
                <w:rFonts w:cs="B Titr" w:hint="cs"/>
                <w:b/>
                <w:bCs/>
                <w:sz w:val="18"/>
                <w:szCs w:val="18"/>
                <w:rtl/>
              </w:rPr>
              <w:t>مخدوش - غیرفابریک</w:t>
            </w:r>
          </w:p>
        </w:tc>
      </w:tr>
      <w:tr w:rsidR="005B4518" w:rsidRPr="00084074" w14:paraId="4EC67A33" w14:textId="77777777" w:rsidTr="005B4518">
        <w:trPr>
          <w:trHeight w:val="534"/>
        </w:trPr>
        <w:tc>
          <w:tcPr>
            <w:tcW w:w="2055" w:type="dxa"/>
          </w:tcPr>
          <w:p w14:paraId="14D2923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نوع سیستم و تیپ:</w:t>
            </w:r>
          </w:p>
        </w:tc>
        <w:tc>
          <w:tcPr>
            <w:tcW w:w="1896" w:type="dxa"/>
          </w:tcPr>
          <w:p w14:paraId="6D4075BD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5CF1B61D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3FE46A73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38D4978B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701AB271" w14:textId="77777777" w:rsidTr="005B4518">
        <w:trPr>
          <w:trHeight w:val="511"/>
        </w:trPr>
        <w:tc>
          <w:tcPr>
            <w:tcW w:w="2055" w:type="dxa"/>
          </w:tcPr>
          <w:p w14:paraId="2F4AD40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مدل:</w:t>
            </w:r>
          </w:p>
        </w:tc>
        <w:tc>
          <w:tcPr>
            <w:tcW w:w="1896" w:type="dxa"/>
          </w:tcPr>
          <w:p w14:paraId="64B5517B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1B03D153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7C82175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25C77686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3B4F5E01" w14:textId="77777777" w:rsidTr="005B4518">
        <w:trPr>
          <w:trHeight w:val="534"/>
        </w:trPr>
        <w:tc>
          <w:tcPr>
            <w:tcW w:w="2055" w:type="dxa"/>
          </w:tcPr>
          <w:p w14:paraId="4B3C88F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رنگ:</w:t>
            </w:r>
          </w:p>
        </w:tc>
        <w:tc>
          <w:tcPr>
            <w:tcW w:w="1896" w:type="dxa"/>
          </w:tcPr>
          <w:p w14:paraId="6C60607F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4862DB60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1386D9C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375E64D7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54D75CB5" w14:textId="77777777" w:rsidTr="005B4518">
        <w:trPr>
          <w:trHeight w:val="511"/>
        </w:trPr>
        <w:tc>
          <w:tcPr>
            <w:tcW w:w="2055" w:type="dxa"/>
          </w:tcPr>
          <w:p w14:paraId="6ED6144B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شماره پلاک انتظامی:</w:t>
            </w:r>
          </w:p>
        </w:tc>
        <w:tc>
          <w:tcPr>
            <w:tcW w:w="1896" w:type="dxa"/>
          </w:tcPr>
          <w:p w14:paraId="25D56979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073C13E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26D49A07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4525C3D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400A1684" w14:textId="77777777" w:rsidTr="005B4518">
        <w:trPr>
          <w:trHeight w:val="511"/>
        </w:trPr>
        <w:tc>
          <w:tcPr>
            <w:tcW w:w="2055" w:type="dxa"/>
          </w:tcPr>
          <w:p w14:paraId="650C75C7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شماره موتور:</w:t>
            </w:r>
          </w:p>
        </w:tc>
        <w:tc>
          <w:tcPr>
            <w:tcW w:w="1896" w:type="dxa"/>
          </w:tcPr>
          <w:p w14:paraId="2A0F2DF5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2362E19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2375A35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73091F7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4D2BD68D" w14:textId="77777777" w:rsidTr="005B4518">
        <w:trPr>
          <w:trHeight w:val="534"/>
        </w:trPr>
        <w:tc>
          <w:tcPr>
            <w:tcW w:w="2055" w:type="dxa"/>
          </w:tcPr>
          <w:p w14:paraId="5E0E959A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شماره شاسی:</w:t>
            </w:r>
          </w:p>
        </w:tc>
        <w:tc>
          <w:tcPr>
            <w:tcW w:w="1896" w:type="dxa"/>
          </w:tcPr>
          <w:p w14:paraId="708E1201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1555A122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11135711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2DFFE61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0344FF58" w14:textId="77777777" w:rsidTr="005B4518">
        <w:trPr>
          <w:trHeight w:val="534"/>
        </w:trPr>
        <w:tc>
          <w:tcPr>
            <w:tcW w:w="2055" w:type="dxa"/>
            <w:tcBorders>
              <w:bottom w:val="single" w:sz="18" w:space="0" w:color="auto"/>
            </w:tcBorders>
          </w:tcPr>
          <w:p w14:paraId="25D2CE45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  <w:r w:rsidRPr="00084074">
              <w:rPr>
                <w:rFonts w:hint="cs"/>
                <w:b/>
                <w:bCs/>
                <w:sz w:val="20"/>
                <w:szCs w:val="20"/>
                <w:rtl/>
              </w:rPr>
              <w:t>شماره اتاق: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233FE7E3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65AFB97E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216C024C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6" w:type="dxa"/>
          </w:tcPr>
          <w:p w14:paraId="47A0EA30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0DA974F6" w14:textId="77777777" w:rsidTr="005B4518">
        <w:trPr>
          <w:trHeight w:val="534"/>
        </w:trPr>
        <w:tc>
          <w:tcPr>
            <w:tcW w:w="9639" w:type="dxa"/>
            <w:gridSpan w:val="5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9048686" w14:textId="77777777" w:rsidR="005B4518" w:rsidRPr="00084074" w:rsidRDefault="005B4518" w:rsidP="005B4518">
            <w:pPr>
              <w:spacing w:line="288" w:lineRule="auto"/>
              <w:jc w:val="left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ب) </w:t>
            </w:r>
            <w:r w:rsidRPr="00084074">
              <w:rPr>
                <w:rFonts w:cs="B Titr" w:hint="cs"/>
                <w:b/>
                <w:bCs/>
                <w:sz w:val="24"/>
                <w:szCs w:val="24"/>
                <w:rtl/>
              </w:rPr>
              <w:t>نظریه کارشناس اولیه</w:t>
            </w:r>
          </w:p>
        </w:tc>
      </w:tr>
      <w:tr w:rsidR="005B4518" w:rsidRPr="00084074" w14:paraId="3B01585A" w14:textId="77777777" w:rsidTr="005B4518">
        <w:trPr>
          <w:trHeight w:val="1418"/>
        </w:trPr>
        <w:tc>
          <w:tcPr>
            <w:tcW w:w="9639" w:type="dxa"/>
            <w:gridSpan w:val="5"/>
            <w:tcBorders>
              <w:bottom w:val="single" w:sz="18" w:space="0" w:color="auto"/>
            </w:tcBorders>
          </w:tcPr>
          <w:p w14:paraId="38F8C744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570F48D8" w14:textId="77777777" w:rsidTr="005B4518">
        <w:trPr>
          <w:trHeight w:val="534"/>
        </w:trPr>
        <w:tc>
          <w:tcPr>
            <w:tcW w:w="9639" w:type="dxa"/>
            <w:gridSpan w:val="5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3DA7525B" w14:textId="77777777" w:rsidR="005B4518" w:rsidRPr="007F1084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F1084">
              <w:rPr>
                <w:rFonts w:cs="B Titr" w:hint="cs"/>
                <w:b/>
                <w:bCs/>
                <w:sz w:val="24"/>
                <w:szCs w:val="24"/>
                <w:rtl/>
              </w:rPr>
              <w:t>ج) تعمیرات انجام شده</w:t>
            </w:r>
          </w:p>
        </w:tc>
      </w:tr>
      <w:tr w:rsidR="005B4518" w:rsidRPr="00084074" w14:paraId="6569A591" w14:textId="77777777" w:rsidTr="005B4518">
        <w:trPr>
          <w:trHeight w:val="1249"/>
        </w:trPr>
        <w:tc>
          <w:tcPr>
            <w:tcW w:w="9639" w:type="dxa"/>
            <w:gridSpan w:val="5"/>
            <w:tcBorders>
              <w:bottom w:val="single" w:sz="18" w:space="0" w:color="auto"/>
            </w:tcBorders>
          </w:tcPr>
          <w:p w14:paraId="006A73DE" w14:textId="77777777" w:rsidR="005B4518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  <w:p w14:paraId="0EEBC69F" w14:textId="77777777" w:rsidR="005B4518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  <w:p w14:paraId="062F735F" w14:textId="77777777" w:rsidR="005B4518" w:rsidRPr="00084074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52BDD6E7" w14:textId="77777777" w:rsidTr="005B4518">
        <w:trPr>
          <w:trHeight w:val="534"/>
        </w:trPr>
        <w:tc>
          <w:tcPr>
            <w:tcW w:w="9639" w:type="dxa"/>
            <w:gridSpan w:val="5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210187A7" w14:textId="77777777" w:rsidR="005B4518" w:rsidRPr="007F1084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F1084">
              <w:rPr>
                <w:rFonts w:cs="B Titr" w:hint="cs"/>
                <w:b/>
                <w:bCs/>
                <w:sz w:val="24"/>
                <w:szCs w:val="24"/>
                <w:rtl/>
              </w:rPr>
              <w:t>د) مستندات</w:t>
            </w:r>
          </w:p>
        </w:tc>
      </w:tr>
      <w:tr w:rsidR="005B4518" w:rsidRPr="00084074" w14:paraId="7D0C3D60" w14:textId="77777777" w:rsidTr="005B4518">
        <w:trPr>
          <w:trHeight w:val="1389"/>
        </w:trPr>
        <w:tc>
          <w:tcPr>
            <w:tcW w:w="9639" w:type="dxa"/>
            <w:gridSpan w:val="5"/>
            <w:tcBorders>
              <w:bottom w:val="single" w:sz="18" w:space="0" w:color="auto"/>
            </w:tcBorders>
          </w:tcPr>
          <w:p w14:paraId="57EA2F76" w14:textId="77777777" w:rsidR="005B4518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  <w:p w14:paraId="4E2BB003" w14:textId="77777777" w:rsidR="005B4518" w:rsidRDefault="005B4518" w:rsidP="005B4518">
            <w:pPr>
              <w:spacing w:line="288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B4518" w:rsidRPr="00084074" w14:paraId="3EA49516" w14:textId="77777777" w:rsidTr="005B4518">
        <w:trPr>
          <w:trHeight w:val="534"/>
        </w:trPr>
        <w:tc>
          <w:tcPr>
            <w:tcW w:w="9639" w:type="dxa"/>
            <w:gridSpan w:val="5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99B875B" w14:textId="77777777" w:rsidR="005B4518" w:rsidRPr="007F1084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F1084">
              <w:rPr>
                <w:rFonts w:cs="B Titr" w:hint="cs"/>
                <w:b/>
                <w:bCs/>
                <w:sz w:val="24"/>
                <w:szCs w:val="24"/>
                <w:rtl/>
              </w:rPr>
              <w:t>ذ) استنباط و اظهارنظر 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ه</w:t>
            </w:r>
            <w:r w:rsidRPr="007F1084">
              <w:rPr>
                <w:rFonts w:cs="B Titr" w:hint="cs"/>
                <w:b/>
                <w:bCs/>
                <w:sz w:val="24"/>
                <w:szCs w:val="24"/>
                <w:rtl/>
              </w:rPr>
              <w:t>ایی</w:t>
            </w:r>
          </w:p>
        </w:tc>
      </w:tr>
      <w:tr w:rsidR="005B4518" w:rsidRPr="00084074" w14:paraId="05A8DC6B" w14:textId="77777777" w:rsidTr="005B4518">
        <w:trPr>
          <w:trHeight w:val="131"/>
        </w:trPr>
        <w:tc>
          <w:tcPr>
            <w:tcW w:w="9639" w:type="dxa"/>
            <w:gridSpan w:val="5"/>
            <w:tcBorders>
              <w:bottom w:val="single" w:sz="18" w:space="0" w:color="auto"/>
            </w:tcBorders>
          </w:tcPr>
          <w:p w14:paraId="4AF83D77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305ADB38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2898B6C8" w14:textId="77777777" w:rsidR="005B4518" w:rsidRPr="007F1084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5B4518" w:rsidRPr="00084074" w14:paraId="7F02487D" w14:textId="77777777" w:rsidTr="005B4518">
        <w:trPr>
          <w:trHeight w:val="534"/>
        </w:trPr>
        <w:tc>
          <w:tcPr>
            <w:tcW w:w="9639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3A1CAC78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791148E3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881804" wp14:editId="410E2FB7">
                      <wp:simplePos x="0" y="0"/>
                      <wp:positionH relativeFrom="column">
                        <wp:posOffset>2527024</wp:posOffset>
                      </wp:positionH>
                      <wp:positionV relativeFrom="paragraph">
                        <wp:posOffset>45085</wp:posOffset>
                      </wp:positionV>
                      <wp:extent cx="1714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0CF47" id="Rectangle 3" o:spid="_x0000_s1026" style="position:absolute;left:0;text-align:left;margin-left:199pt;margin-top:3.55pt;width:13.5pt;height:12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494649" wp14:editId="0E1A5150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56515</wp:posOffset>
                      </wp:positionV>
                      <wp:extent cx="1714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48EC" id="Rectangle 6" o:spid="_x0000_s1026" style="position:absolute;left:0;text-align:left;margin-left:128.25pt;margin-top:4.45pt;width:13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نقص ماده (30) قانون رسیدگی به تخلفات رانندگی شده است         نشده است </w:t>
            </w:r>
          </w:p>
          <w:p w14:paraId="27262FBE" w14:textId="77777777" w:rsidR="005B4518" w:rsidRPr="007F1084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5B4518" w:rsidRPr="00084074" w14:paraId="751FD12C" w14:textId="77777777" w:rsidTr="005B4518">
        <w:trPr>
          <w:trHeight w:val="1461"/>
        </w:trPr>
        <w:tc>
          <w:tcPr>
            <w:tcW w:w="9639" w:type="dxa"/>
            <w:gridSpan w:val="5"/>
            <w:tcBorders>
              <w:top w:val="single" w:sz="18" w:space="0" w:color="auto"/>
            </w:tcBorders>
          </w:tcPr>
          <w:p w14:paraId="15A3D3A8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48FB8B67" w14:textId="77777777" w:rsidR="005B4518" w:rsidRDefault="005B4518" w:rsidP="005B4518">
            <w:pPr>
              <w:spacing w:line="28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AE2808" wp14:editId="0E4276B4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17780</wp:posOffset>
                      </wp:positionV>
                      <wp:extent cx="23812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39F3D" id="Rectangle 8" o:spid="_x0000_s1026" style="position:absolute;left:0;text-align:left;margin-left:141pt;margin-top:1.4pt;width:18.75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cs="B Titr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D088EC" wp14:editId="29217BAF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27306</wp:posOffset>
                      </wp:positionV>
                      <wp:extent cx="20955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E3391" id="Rectangle 7" o:spid="_x0000_s1026" style="position:absolute;left:0;text-align:left;margin-left:315.75pt;margin-top:2.15pt;width:16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اصالت مورد تایید است (مثبت)                   اصالت مورد تائید نیست (منفی) </w:t>
            </w:r>
          </w:p>
        </w:tc>
      </w:tr>
    </w:tbl>
    <w:p w14:paraId="60A86E42" w14:textId="77777777" w:rsidR="00084074" w:rsidRPr="00840D07" w:rsidRDefault="00084074" w:rsidP="00084074">
      <w:pPr>
        <w:spacing w:line="300" w:lineRule="auto"/>
        <w:jc w:val="both"/>
        <w:rPr>
          <w:sz w:val="26"/>
          <w:rtl/>
          <w:lang w:bidi="fa-IR"/>
        </w:rPr>
      </w:pPr>
    </w:p>
    <w:p w14:paraId="389ABBC2" w14:textId="77777777" w:rsidR="005B4518" w:rsidRDefault="005B4518" w:rsidP="007F1084">
      <w:pPr>
        <w:rPr>
          <w:sz w:val="20"/>
          <w:szCs w:val="20"/>
          <w:rtl/>
          <w:lang w:bidi="fa-IR"/>
        </w:rPr>
      </w:pPr>
    </w:p>
    <w:p w14:paraId="2321DCE4" w14:textId="77777777" w:rsidR="005B4518" w:rsidRPr="005B4518" w:rsidRDefault="005B4518" w:rsidP="005B4518">
      <w:pPr>
        <w:rPr>
          <w:sz w:val="20"/>
          <w:szCs w:val="20"/>
          <w:rtl/>
          <w:lang w:bidi="fa-IR"/>
        </w:rPr>
      </w:pPr>
    </w:p>
    <w:p w14:paraId="6523E161" w14:textId="77777777" w:rsidR="005B4518" w:rsidRPr="005B4518" w:rsidRDefault="005B4518" w:rsidP="005B4518">
      <w:pPr>
        <w:rPr>
          <w:sz w:val="20"/>
          <w:szCs w:val="20"/>
          <w:rtl/>
          <w:lang w:bidi="fa-IR"/>
        </w:rPr>
      </w:pPr>
    </w:p>
    <w:p w14:paraId="2C8A3C2D" w14:textId="77777777" w:rsidR="005B4518" w:rsidRPr="005B4518" w:rsidRDefault="005B4518" w:rsidP="005B4518">
      <w:pPr>
        <w:rPr>
          <w:sz w:val="20"/>
          <w:szCs w:val="20"/>
          <w:rtl/>
          <w:lang w:bidi="fa-IR"/>
        </w:rPr>
      </w:pPr>
    </w:p>
    <w:p w14:paraId="4E336071" w14:textId="77777777" w:rsidR="005B4518" w:rsidRPr="005B4518" w:rsidRDefault="005B4518" w:rsidP="005B4518">
      <w:pPr>
        <w:rPr>
          <w:sz w:val="20"/>
          <w:szCs w:val="20"/>
          <w:rtl/>
          <w:lang w:bidi="fa-IR"/>
        </w:rPr>
      </w:pPr>
    </w:p>
    <w:p w14:paraId="24079D94" w14:textId="77777777" w:rsidR="005B4518" w:rsidRDefault="005B4518" w:rsidP="005B4518">
      <w:pPr>
        <w:rPr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0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5B4518" w14:paraId="321C0667" w14:textId="77777777" w:rsidTr="005B4518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5334F807" w14:textId="77777777" w:rsidR="005B4518" w:rsidRDefault="005B4518" w:rsidP="005B4518">
            <w:pPr>
              <w:rPr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Cs w:val="22"/>
                <w:rtl/>
              </w:rPr>
              <w:t>مشخصات کارشناس</w:t>
            </w:r>
          </w:p>
        </w:tc>
      </w:tr>
      <w:tr w:rsidR="005B4518" w14:paraId="53214936" w14:textId="77777777" w:rsidTr="005B4518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</w:tcPr>
          <w:p w14:paraId="782E596F" w14:textId="77777777" w:rsidR="005B4518" w:rsidRPr="005F3C99" w:rsidRDefault="005B4518" w:rsidP="005B4518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کارشناس:</w:t>
            </w:r>
          </w:p>
        </w:tc>
        <w:tc>
          <w:tcPr>
            <w:tcW w:w="4838" w:type="dxa"/>
            <w:tcBorders>
              <w:top w:val="single" w:sz="18" w:space="0" w:color="auto"/>
            </w:tcBorders>
          </w:tcPr>
          <w:p w14:paraId="2529E41F" w14:textId="77777777" w:rsidR="005B4518" w:rsidRPr="005F3C99" w:rsidRDefault="005B4518" w:rsidP="005B4518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5B4518" w14:paraId="5C499037" w14:textId="77777777" w:rsidTr="005B4518">
        <w:trPr>
          <w:trHeight w:val="303"/>
        </w:trPr>
        <w:tc>
          <w:tcPr>
            <w:tcW w:w="4838" w:type="dxa"/>
          </w:tcPr>
          <w:p w14:paraId="3F026F30" w14:textId="77777777" w:rsidR="005B4518" w:rsidRPr="005F3C99" w:rsidRDefault="005B4518" w:rsidP="005B4518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</w:tcPr>
          <w:p w14:paraId="5B7064B8" w14:textId="77777777" w:rsidR="005B4518" w:rsidRDefault="005B4518" w:rsidP="005B451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01D4D059" w14:textId="77777777" w:rsidR="005B4518" w:rsidRPr="005F3C99" w:rsidRDefault="005B4518" w:rsidP="005B45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F3C99">
              <w:rPr>
                <w:rFonts w:hint="cs"/>
                <w:b/>
                <w:bCs/>
                <w:szCs w:val="22"/>
                <w:rtl/>
              </w:rPr>
              <w:t>امضا</w:t>
            </w:r>
          </w:p>
        </w:tc>
      </w:tr>
      <w:tr w:rsidR="005B4518" w14:paraId="7AAE52FC" w14:textId="77777777" w:rsidTr="005B4518">
        <w:trPr>
          <w:trHeight w:val="303"/>
        </w:trPr>
        <w:tc>
          <w:tcPr>
            <w:tcW w:w="4838" w:type="dxa"/>
          </w:tcPr>
          <w:p w14:paraId="0D2E7C6E" w14:textId="77777777" w:rsidR="005B4518" w:rsidRPr="005F3C99" w:rsidRDefault="005B4518" w:rsidP="005B4518">
            <w:pPr>
              <w:rPr>
                <w:b/>
                <w:bCs/>
                <w:sz w:val="20"/>
                <w:szCs w:val="20"/>
                <w:rtl/>
              </w:rPr>
            </w:pPr>
            <w:r w:rsidRPr="005F3C99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</w:tcPr>
          <w:p w14:paraId="4B684866" w14:textId="77777777" w:rsidR="005B4518" w:rsidRPr="005F3C99" w:rsidRDefault="005B4518" w:rsidP="005B451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0CB276E6" w14:textId="77777777" w:rsidR="00084074" w:rsidRPr="005B4518" w:rsidRDefault="00084074" w:rsidP="005B4518">
      <w:pPr>
        <w:rPr>
          <w:sz w:val="20"/>
          <w:szCs w:val="20"/>
          <w:rtl/>
          <w:lang w:bidi="fa-IR"/>
        </w:rPr>
      </w:pPr>
    </w:p>
    <w:sectPr w:rsidR="00084074" w:rsidRPr="005B4518" w:rsidSect="003F4358">
      <w:headerReference w:type="default" r:id="rId8"/>
      <w:footerReference w:type="default" r:id="rId9"/>
      <w:pgSz w:w="11907" w:h="16839" w:code="9"/>
      <w:pgMar w:top="2127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7E5E" w14:textId="77777777" w:rsidR="003B6372" w:rsidRDefault="003B6372" w:rsidP="00213EA7">
      <w:pPr>
        <w:spacing w:line="240" w:lineRule="auto"/>
      </w:pPr>
      <w:r>
        <w:separator/>
      </w:r>
    </w:p>
  </w:endnote>
  <w:endnote w:type="continuationSeparator" w:id="0">
    <w:p w14:paraId="6A280ECC" w14:textId="77777777" w:rsidR="003B6372" w:rsidRDefault="003B6372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E971" w14:textId="77777777" w:rsidR="00213EA7" w:rsidRDefault="00213EA7" w:rsidP="004D04D7">
    <w:pPr>
      <w:pStyle w:val="Footer"/>
      <w:jc w:val="center"/>
    </w:pPr>
  </w:p>
  <w:p w14:paraId="00FD4BE0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38B4" w14:textId="77777777" w:rsidR="003B6372" w:rsidRDefault="003B6372" w:rsidP="00213EA7">
      <w:pPr>
        <w:spacing w:line="240" w:lineRule="auto"/>
      </w:pPr>
      <w:r>
        <w:separator/>
      </w:r>
    </w:p>
  </w:footnote>
  <w:footnote w:type="continuationSeparator" w:id="0">
    <w:p w14:paraId="6A7190A4" w14:textId="77777777" w:rsidR="003B6372" w:rsidRDefault="003B6372" w:rsidP="00213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761" w:type="dxa"/>
      <w:tblInd w:w="580" w:type="dxa"/>
      <w:tblLook w:val="04A0" w:firstRow="1" w:lastRow="0" w:firstColumn="1" w:lastColumn="0" w:noHBand="0" w:noVBand="1"/>
    </w:tblPr>
    <w:tblGrid>
      <w:gridCol w:w="3253"/>
      <w:gridCol w:w="3253"/>
      <w:gridCol w:w="3255"/>
    </w:tblGrid>
    <w:tr w:rsidR="005B4518" w:rsidRPr="00452E93" w14:paraId="73A8A5EC" w14:textId="77777777" w:rsidTr="00DC78BD">
      <w:trPr>
        <w:trHeight w:val="1651"/>
      </w:trPr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7B91D56" w14:textId="77777777" w:rsidR="005B4518" w:rsidRPr="00ED6410" w:rsidRDefault="005B4518" w:rsidP="005B4518">
          <w:pPr>
            <w:jc w:val="center"/>
            <w:rPr>
              <w:rFonts w:cs="B Zar"/>
              <w:rtl/>
            </w:rPr>
          </w:pPr>
          <w:r w:rsidRPr="0049086E">
            <w:rPr>
              <w:rFonts w:cs="B Zar"/>
              <w:noProof/>
              <w:rtl/>
              <w:lang w:bidi="fa-IR"/>
            </w:rPr>
            <w:drawing>
              <wp:anchor distT="0" distB="0" distL="114300" distR="114300" simplePos="0" relativeHeight="251647488" behindDoc="0" locked="0" layoutInCell="1" allowOverlap="1" wp14:anchorId="42905080" wp14:editId="356D0C77">
                <wp:simplePos x="0" y="0"/>
                <wp:positionH relativeFrom="column">
                  <wp:posOffset>703580</wp:posOffset>
                </wp:positionH>
                <wp:positionV relativeFrom="paragraph">
                  <wp:posOffset>-854075</wp:posOffset>
                </wp:positionV>
                <wp:extent cx="577215" cy="630555"/>
                <wp:effectExtent l="0" t="0" r="0" b="0"/>
                <wp:wrapTopAndBottom/>
                <wp:docPr id="17" name="Picture 17" descr="C:\Users\free\Desktop\logo-e15712234447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ee\Desktop\logo-e157122344478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086E">
            <w:rPr>
              <w:rFonts w:cs="B Zar" w:hint="cs"/>
              <w:sz w:val="16"/>
              <w:szCs w:val="16"/>
              <w:rtl/>
            </w:rPr>
            <w:t>مرکز وکلا، کارشناسان رسمی و مشاوران خانواده قوه قضائیه</w:t>
          </w:r>
        </w:p>
      </w:tc>
      <w:tc>
        <w:tcPr>
          <w:tcW w:w="32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3A73826" w14:textId="77777777" w:rsidR="005B4518" w:rsidRPr="00EC4EB0" w:rsidRDefault="005B4518" w:rsidP="005B4518">
          <w:pPr>
            <w:spacing w:line="240" w:lineRule="auto"/>
            <w:jc w:val="center"/>
            <w:rPr>
              <w:rFonts w:cs="B Titr"/>
              <w:b/>
              <w:bCs/>
              <w:sz w:val="16"/>
              <w:szCs w:val="20"/>
              <w:rtl/>
              <w:lang w:bidi="fa-IR"/>
            </w:rPr>
          </w:pPr>
        </w:p>
        <w:p w14:paraId="4121BD5B" w14:textId="77777777" w:rsidR="005B4518" w:rsidRPr="00452E93" w:rsidRDefault="005B4518" w:rsidP="005B4518">
          <w:pPr>
            <w:spacing w:line="240" w:lineRule="auto"/>
            <w:jc w:val="center"/>
            <w:rPr>
              <w:rFonts w:cs="B Titr"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rtl/>
              <w:lang w:bidi="fa-IR"/>
            </w:rPr>
            <w:t xml:space="preserve">گزارش احراز اصالت وسیله نقلیه </w:t>
          </w:r>
        </w:p>
      </w:tc>
      <w:tc>
        <w:tcPr>
          <w:tcW w:w="325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66A24B3" w14:textId="77777777" w:rsidR="005B4518" w:rsidRPr="00452E93" w:rsidRDefault="005B4518" w:rsidP="005B4518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تاریخ :......................................</w:t>
          </w:r>
        </w:p>
        <w:p w14:paraId="710EBC4B" w14:textId="77777777" w:rsidR="005B4518" w:rsidRPr="00452E93" w:rsidRDefault="005B4518" w:rsidP="005B4518">
          <w:pPr>
            <w:pStyle w:val="Header"/>
            <w:spacing w:line="360" w:lineRule="auto"/>
            <w:rPr>
              <w:rFonts w:cs="B Zar"/>
              <w:szCs w:val="22"/>
              <w:rtl/>
            </w:rPr>
          </w:pPr>
          <w:r w:rsidRPr="00452E93">
            <w:rPr>
              <w:rFonts w:cs="B Zar" w:hint="cs"/>
              <w:szCs w:val="22"/>
              <w:rtl/>
            </w:rPr>
            <w:t>شماره قرار:...............................</w:t>
          </w:r>
        </w:p>
        <w:p w14:paraId="5D5A7E35" w14:textId="77777777" w:rsidR="005B4518" w:rsidRPr="00452E93" w:rsidRDefault="005B4518" w:rsidP="005B4518">
          <w:pPr>
            <w:pStyle w:val="Header"/>
            <w:spacing w:line="360" w:lineRule="auto"/>
            <w:rPr>
              <w:rFonts w:cs="B Zar"/>
              <w:rtl/>
            </w:rPr>
          </w:pPr>
          <w:r w:rsidRPr="00452E93">
            <w:rPr>
              <w:rFonts w:cs="B Zar" w:hint="cs"/>
              <w:szCs w:val="22"/>
              <w:rtl/>
            </w:rPr>
            <w:t>پیوست:</w:t>
          </w:r>
          <w:r w:rsidRPr="00452E93">
            <w:rPr>
              <w:rFonts w:cs="B Zar" w:hint="cs"/>
              <w:sz w:val="20"/>
              <w:szCs w:val="20"/>
              <w:rtl/>
            </w:rPr>
            <w:t>.........................................</w:t>
          </w:r>
        </w:p>
      </w:tc>
    </w:tr>
  </w:tbl>
  <w:p w14:paraId="27F23371" w14:textId="77777777" w:rsidR="004D04D7" w:rsidRDefault="004D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693"/>
    <w:multiLevelType w:val="hybridMultilevel"/>
    <w:tmpl w:val="DA406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77521"/>
    <w:multiLevelType w:val="hybridMultilevel"/>
    <w:tmpl w:val="90244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F"/>
    <w:rsid w:val="00052BB6"/>
    <w:rsid w:val="00084074"/>
    <w:rsid w:val="000A117C"/>
    <w:rsid w:val="000B2559"/>
    <w:rsid w:val="000C08B4"/>
    <w:rsid w:val="000C1588"/>
    <w:rsid w:val="000C297E"/>
    <w:rsid w:val="000D7F9C"/>
    <w:rsid w:val="00101F1D"/>
    <w:rsid w:val="00166C62"/>
    <w:rsid w:val="001710A4"/>
    <w:rsid w:val="001A5EB1"/>
    <w:rsid w:val="001D18C9"/>
    <w:rsid w:val="001F0DF6"/>
    <w:rsid w:val="001F76F3"/>
    <w:rsid w:val="00213EA7"/>
    <w:rsid w:val="00217847"/>
    <w:rsid w:val="00224A20"/>
    <w:rsid w:val="0022763D"/>
    <w:rsid w:val="00232A35"/>
    <w:rsid w:val="002353E9"/>
    <w:rsid w:val="00240504"/>
    <w:rsid w:val="00245E80"/>
    <w:rsid w:val="00257C37"/>
    <w:rsid w:val="0027153B"/>
    <w:rsid w:val="002A793D"/>
    <w:rsid w:val="002C6ED3"/>
    <w:rsid w:val="002E76A8"/>
    <w:rsid w:val="00311804"/>
    <w:rsid w:val="0032051F"/>
    <w:rsid w:val="00320B91"/>
    <w:rsid w:val="003401F1"/>
    <w:rsid w:val="003414EC"/>
    <w:rsid w:val="003A75B7"/>
    <w:rsid w:val="003B6372"/>
    <w:rsid w:val="003D4DC2"/>
    <w:rsid w:val="003F4358"/>
    <w:rsid w:val="003F76C4"/>
    <w:rsid w:val="00422E2C"/>
    <w:rsid w:val="00481597"/>
    <w:rsid w:val="004A5BFE"/>
    <w:rsid w:val="004D04D7"/>
    <w:rsid w:val="004F1101"/>
    <w:rsid w:val="004F76E3"/>
    <w:rsid w:val="00503C14"/>
    <w:rsid w:val="0052365B"/>
    <w:rsid w:val="005524D2"/>
    <w:rsid w:val="00554185"/>
    <w:rsid w:val="005601F0"/>
    <w:rsid w:val="005813EE"/>
    <w:rsid w:val="00586D24"/>
    <w:rsid w:val="005A56CF"/>
    <w:rsid w:val="005A6239"/>
    <w:rsid w:val="005B1A45"/>
    <w:rsid w:val="005B4518"/>
    <w:rsid w:val="006016DF"/>
    <w:rsid w:val="006274C3"/>
    <w:rsid w:val="006402A2"/>
    <w:rsid w:val="00647227"/>
    <w:rsid w:val="0065513E"/>
    <w:rsid w:val="006A4527"/>
    <w:rsid w:val="006A58E7"/>
    <w:rsid w:val="006B4FE2"/>
    <w:rsid w:val="00716425"/>
    <w:rsid w:val="00734D9D"/>
    <w:rsid w:val="0078241B"/>
    <w:rsid w:val="007C66B1"/>
    <w:rsid w:val="007D393B"/>
    <w:rsid w:val="007F1084"/>
    <w:rsid w:val="007F5EEA"/>
    <w:rsid w:val="00811ED6"/>
    <w:rsid w:val="0081295C"/>
    <w:rsid w:val="00840D07"/>
    <w:rsid w:val="008539EC"/>
    <w:rsid w:val="00874540"/>
    <w:rsid w:val="008B1506"/>
    <w:rsid w:val="008C559D"/>
    <w:rsid w:val="008E5C60"/>
    <w:rsid w:val="009048FA"/>
    <w:rsid w:val="0090533A"/>
    <w:rsid w:val="0091549F"/>
    <w:rsid w:val="00924626"/>
    <w:rsid w:val="009279FC"/>
    <w:rsid w:val="009942F3"/>
    <w:rsid w:val="00997753"/>
    <w:rsid w:val="00A34520"/>
    <w:rsid w:val="00A71DC9"/>
    <w:rsid w:val="00A77797"/>
    <w:rsid w:val="00AB2B81"/>
    <w:rsid w:val="00AD2604"/>
    <w:rsid w:val="00AD37A5"/>
    <w:rsid w:val="00AF055D"/>
    <w:rsid w:val="00AF2FD2"/>
    <w:rsid w:val="00B0511F"/>
    <w:rsid w:val="00B10F84"/>
    <w:rsid w:val="00B22D32"/>
    <w:rsid w:val="00B343DD"/>
    <w:rsid w:val="00B774FD"/>
    <w:rsid w:val="00B90345"/>
    <w:rsid w:val="00B9088A"/>
    <w:rsid w:val="00BA0B48"/>
    <w:rsid w:val="00C27F83"/>
    <w:rsid w:val="00C8504E"/>
    <w:rsid w:val="00CD0DC2"/>
    <w:rsid w:val="00CE4F1E"/>
    <w:rsid w:val="00D109D4"/>
    <w:rsid w:val="00D61177"/>
    <w:rsid w:val="00D6763F"/>
    <w:rsid w:val="00D9351F"/>
    <w:rsid w:val="00DE01CF"/>
    <w:rsid w:val="00DF7B8D"/>
    <w:rsid w:val="00E178B6"/>
    <w:rsid w:val="00E25AF0"/>
    <w:rsid w:val="00E30270"/>
    <w:rsid w:val="00EA6C5D"/>
    <w:rsid w:val="00ED1802"/>
    <w:rsid w:val="00F1037F"/>
    <w:rsid w:val="00F24B18"/>
    <w:rsid w:val="00F3078A"/>
    <w:rsid w:val="00F4726F"/>
    <w:rsid w:val="00FB7369"/>
    <w:rsid w:val="00FC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C472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2424-EEA2-4327-AC32-F08F561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552</Characters>
  <Application>Microsoft Office Word</Application>
  <DocSecurity>0</DocSecurity>
  <Lines>110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gholami</cp:lastModifiedBy>
  <cp:revision>2</cp:revision>
  <cp:lastPrinted>2020-02-10T10:49:00Z</cp:lastPrinted>
  <dcterms:created xsi:type="dcterms:W3CDTF">2021-06-19T09:51:00Z</dcterms:created>
  <dcterms:modified xsi:type="dcterms:W3CDTF">2021-06-19T09:51:00Z</dcterms:modified>
</cp:coreProperties>
</file>